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BAA9" w14:textId="77777777" w:rsidR="007855EE" w:rsidRPr="00CE796C" w:rsidRDefault="007855EE" w:rsidP="007855EE">
      <w:pPr>
        <w:spacing w:line="320" w:lineRule="exact"/>
        <w:ind w:rightChars="-85" w:right="-178"/>
        <w:jc w:val="center"/>
        <w:rPr>
          <w:rFonts w:ascii="宋体" w:hAnsi="宋体" w:hint="eastAsia"/>
          <w:b/>
          <w:bCs/>
          <w:sz w:val="24"/>
          <w:szCs w:val="24"/>
        </w:rPr>
      </w:pPr>
      <w:r w:rsidRPr="00CE796C">
        <w:rPr>
          <w:rFonts w:ascii="宋体" w:hAnsi="宋体" w:cs="宋体" w:hint="eastAsia"/>
          <w:b/>
          <w:bCs/>
          <w:kern w:val="0"/>
          <w:sz w:val="24"/>
          <w:szCs w:val="24"/>
        </w:rPr>
        <w:t>第二十八届国际摩擦密封材料技术交流暨产品展示会参展参会</w:t>
      </w:r>
      <w:r w:rsidRPr="00CE796C">
        <w:rPr>
          <w:rFonts w:ascii="宋体" w:hAnsi="宋体" w:hint="eastAsia"/>
          <w:b/>
          <w:bCs/>
          <w:sz w:val="24"/>
          <w:szCs w:val="24"/>
        </w:rPr>
        <w:t>回执</w:t>
      </w:r>
    </w:p>
    <w:tbl>
      <w:tblPr>
        <w:tblpPr w:leftFromText="180" w:rightFromText="180" w:vertAnchor="text" w:horzAnchor="page" w:tblpX="704" w:tblpY="2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1562"/>
        <w:gridCol w:w="992"/>
        <w:gridCol w:w="1560"/>
        <w:gridCol w:w="1417"/>
        <w:gridCol w:w="992"/>
        <w:gridCol w:w="760"/>
        <w:gridCol w:w="1367"/>
        <w:gridCol w:w="1417"/>
      </w:tblGrid>
      <w:tr w:rsidR="007855EE" w:rsidRPr="00CE796C" w14:paraId="437E62E4" w14:textId="77777777" w:rsidTr="00420A39">
        <w:trPr>
          <w:cantSplit/>
          <w:trHeight w:val="402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4B4BE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联</w:t>
            </w:r>
          </w:p>
          <w:p w14:paraId="7C26C492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系</w:t>
            </w:r>
          </w:p>
          <w:p w14:paraId="76501670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方</w:t>
            </w:r>
          </w:p>
          <w:p w14:paraId="7979BB33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式</w:t>
            </w: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0F7EC0" w14:textId="77777777" w:rsidR="007855EE" w:rsidRPr="00281308" w:rsidRDefault="007855EE" w:rsidP="00420A39">
            <w:pPr>
              <w:spacing w:line="320" w:lineRule="exact"/>
              <w:ind w:leftChars="-51" w:left="-107" w:firstLineChars="77" w:firstLine="170"/>
              <w:jc w:val="lef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单位全称：</w:t>
            </w:r>
          </w:p>
        </w:tc>
      </w:tr>
      <w:tr w:rsidR="007855EE" w:rsidRPr="00CE796C" w14:paraId="3FBCE840" w14:textId="77777777" w:rsidTr="00420A39">
        <w:trPr>
          <w:cantSplit/>
          <w:trHeight w:val="380"/>
        </w:trPr>
        <w:tc>
          <w:tcPr>
            <w:tcW w:w="38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4A82E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D4E75E" w14:textId="77777777" w:rsidR="007855EE" w:rsidRPr="00281308" w:rsidRDefault="007855EE" w:rsidP="00420A39">
            <w:pPr>
              <w:spacing w:line="320" w:lineRule="exact"/>
              <w:ind w:firstLineChars="18" w:firstLine="40"/>
              <w:jc w:val="lef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英文全称：</w:t>
            </w:r>
          </w:p>
        </w:tc>
      </w:tr>
      <w:tr w:rsidR="007855EE" w:rsidRPr="00CE796C" w14:paraId="423D9E6E" w14:textId="77777777" w:rsidTr="00420A39">
        <w:trPr>
          <w:cantSplit/>
          <w:trHeight w:val="386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6B6B1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B7D2A" w14:textId="77777777" w:rsidR="007855EE" w:rsidRPr="00281308" w:rsidRDefault="007855EE" w:rsidP="00420A39">
            <w:pPr>
              <w:spacing w:line="320" w:lineRule="exact"/>
              <w:ind w:firstLineChars="18" w:firstLine="40"/>
              <w:jc w:val="lef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地址及邮编：</w:t>
            </w:r>
          </w:p>
        </w:tc>
      </w:tr>
      <w:tr w:rsidR="007855EE" w:rsidRPr="00CE796C" w14:paraId="51FBD64A" w14:textId="77777777" w:rsidTr="00420A39">
        <w:trPr>
          <w:cantSplit/>
          <w:trHeight w:val="273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F3CA8F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EBFAB" w14:textId="77777777" w:rsidR="007855EE" w:rsidRPr="00281308" w:rsidRDefault="007855EE" w:rsidP="00420A39">
            <w:pPr>
              <w:spacing w:line="320" w:lineRule="exact"/>
              <w:ind w:leftChars="-51" w:left="-107" w:firstLineChars="77" w:firstLine="170"/>
              <w:jc w:val="lef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会员单位：是（ ）否（ ）2025年会费已交纳：是（ ）否（ ），2026年会费已交纳：是（ ）否（ ）</w:t>
            </w:r>
          </w:p>
        </w:tc>
      </w:tr>
      <w:tr w:rsidR="007855EE" w:rsidRPr="00CE796C" w14:paraId="35F2DA5C" w14:textId="77777777" w:rsidTr="00420A39">
        <w:trPr>
          <w:cantSplit/>
          <w:trHeight w:val="273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58C68D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5D7C0" w14:textId="77777777" w:rsidR="007855EE" w:rsidRPr="00281308" w:rsidRDefault="007855EE" w:rsidP="00420A39">
            <w:pPr>
              <w:spacing w:line="320" w:lineRule="exact"/>
              <w:ind w:firstLineChars="18" w:firstLine="40"/>
              <w:jc w:val="lef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网址：                                E-mail：</w:t>
            </w:r>
          </w:p>
        </w:tc>
      </w:tr>
      <w:tr w:rsidR="007855EE" w:rsidRPr="00CE796C" w14:paraId="48D1186A" w14:textId="77777777" w:rsidTr="00420A39">
        <w:trPr>
          <w:cantSplit/>
          <w:trHeight w:val="246"/>
        </w:trPr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FCDC5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5C9F2" w14:textId="77777777" w:rsidR="007855EE" w:rsidRPr="00281308" w:rsidRDefault="007855EE" w:rsidP="00420A39">
            <w:pPr>
              <w:spacing w:line="320" w:lineRule="exact"/>
              <w:ind w:leftChars="-51" w:left="-107" w:firstLineChars="77" w:firstLine="170"/>
              <w:jc w:val="lef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 xml:space="preserve">联系人：                  电话：         </w:t>
            </w:r>
            <w:r w:rsidRPr="00281308">
              <w:rPr>
                <w:rFonts w:ascii="宋体" w:hAnsi="宋体"/>
                <w:b/>
                <w:sz w:val="22"/>
              </w:rPr>
              <w:t xml:space="preserve">      </w:t>
            </w:r>
            <w:r w:rsidRPr="00281308">
              <w:rPr>
                <w:rFonts w:ascii="宋体" w:hAnsi="宋体" w:hint="eastAsia"/>
                <w:b/>
                <w:sz w:val="22"/>
              </w:rPr>
              <w:t xml:space="preserve">          传真：</w:t>
            </w:r>
          </w:p>
        </w:tc>
      </w:tr>
      <w:tr w:rsidR="007855EE" w:rsidRPr="00CE796C" w14:paraId="00EC7794" w14:textId="77777777" w:rsidTr="00420A39">
        <w:trPr>
          <w:cantSplit/>
          <w:trHeight w:val="270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A269A3" w14:textId="77777777" w:rsidR="007855EE" w:rsidRPr="00281308" w:rsidRDefault="007855EE" w:rsidP="00420A39">
            <w:pPr>
              <w:spacing w:line="280" w:lineRule="exact"/>
              <w:ind w:leftChars="-85" w:left="-136" w:rightChars="-67" w:right="-141" w:hangingChars="19" w:hanging="4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参</w:t>
            </w:r>
          </w:p>
          <w:p w14:paraId="29BB3E80" w14:textId="77777777" w:rsidR="007855EE" w:rsidRPr="00281308" w:rsidRDefault="007855EE" w:rsidP="00420A39">
            <w:pPr>
              <w:spacing w:line="280" w:lineRule="exact"/>
              <w:ind w:leftChars="-85" w:left="-136" w:rightChars="-67" w:right="-141" w:hangingChars="19" w:hanging="4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展</w:t>
            </w:r>
          </w:p>
          <w:p w14:paraId="0F597564" w14:textId="77777777" w:rsidR="007855EE" w:rsidRPr="00281308" w:rsidRDefault="007855EE" w:rsidP="00420A39">
            <w:pPr>
              <w:spacing w:line="280" w:lineRule="exact"/>
              <w:ind w:leftChars="-85" w:left="-136" w:rightChars="-67" w:right="-141" w:hangingChars="19" w:hanging="4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参</w:t>
            </w:r>
          </w:p>
          <w:p w14:paraId="75F93C57" w14:textId="77777777" w:rsidR="007855EE" w:rsidRPr="00281308" w:rsidRDefault="007855EE" w:rsidP="00420A39">
            <w:pPr>
              <w:spacing w:line="280" w:lineRule="exact"/>
              <w:ind w:leftChars="-85" w:left="-136" w:rightChars="-67" w:right="-141" w:hangingChars="19" w:hanging="4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会</w:t>
            </w:r>
          </w:p>
          <w:p w14:paraId="758CCC97" w14:textId="77777777" w:rsidR="007855EE" w:rsidRPr="00281308" w:rsidRDefault="007855EE" w:rsidP="00420A39">
            <w:pPr>
              <w:spacing w:line="280" w:lineRule="exact"/>
              <w:ind w:leftChars="-85" w:left="-136" w:rightChars="-67" w:right="-141" w:hangingChars="19" w:hanging="4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人</w:t>
            </w:r>
          </w:p>
          <w:p w14:paraId="3591A7C7" w14:textId="77777777" w:rsidR="007855EE" w:rsidRPr="00281308" w:rsidRDefault="007855EE" w:rsidP="00420A39">
            <w:pPr>
              <w:spacing w:line="280" w:lineRule="exact"/>
              <w:ind w:leftChars="-85" w:left="-136" w:rightChars="-67" w:right="-141" w:hangingChars="19" w:hanging="4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员</w:t>
            </w: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E5EED" w14:textId="77777777" w:rsidR="007855EE" w:rsidRPr="00281308" w:rsidRDefault="007855EE" w:rsidP="00420A39">
            <w:pPr>
              <w:spacing w:line="320" w:lineRule="exact"/>
              <w:jc w:val="lef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sz w:val="22"/>
              </w:rPr>
              <w:t>姓名：            职务：                手机：                       电话：</w:t>
            </w:r>
          </w:p>
        </w:tc>
      </w:tr>
      <w:tr w:rsidR="007855EE" w:rsidRPr="00CE796C" w14:paraId="007FA956" w14:textId="77777777" w:rsidTr="00420A39">
        <w:trPr>
          <w:cantSplit/>
          <w:trHeight w:val="344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B41534" w14:textId="77777777" w:rsidR="007855EE" w:rsidRPr="00281308" w:rsidRDefault="007855EE" w:rsidP="00420A39">
            <w:pPr>
              <w:spacing w:line="280" w:lineRule="exact"/>
              <w:ind w:leftChars="-85" w:left="-136" w:rightChars="-67" w:right="-141" w:hangingChars="19" w:hanging="42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9E145B" w14:textId="77777777" w:rsidR="007855EE" w:rsidRPr="00281308" w:rsidRDefault="007855EE" w:rsidP="00420A39">
            <w:pPr>
              <w:spacing w:line="320" w:lineRule="exact"/>
              <w:jc w:val="lef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sz w:val="22"/>
              </w:rPr>
              <w:t>姓名：            职务：                手机：                       电话：</w:t>
            </w:r>
          </w:p>
        </w:tc>
      </w:tr>
      <w:tr w:rsidR="007855EE" w:rsidRPr="00CE796C" w14:paraId="56D468BB" w14:textId="77777777" w:rsidTr="00420A39">
        <w:trPr>
          <w:cantSplit/>
          <w:trHeight w:val="290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001F0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728C8" w14:textId="77777777" w:rsidR="007855EE" w:rsidRPr="00281308" w:rsidRDefault="007855EE" w:rsidP="00420A39">
            <w:pPr>
              <w:spacing w:line="320" w:lineRule="exact"/>
              <w:jc w:val="lef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sz w:val="22"/>
              </w:rPr>
              <w:t>姓名：            职务：                手机：                       电话：</w:t>
            </w:r>
          </w:p>
        </w:tc>
      </w:tr>
      <w:tr w:rsidR="007855EE" w:rsidRPr="00CE796C" w14:paraId="5A9D287F" w14:textId="77777777" w:rsidTr="00420A39">
        <w:trPr>
          <w:cantSplit/>
          <w:trHeight w:val="198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2B350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65D4B0" w14:textId="77777777" w:rsidR="007855EE" w:rsidRPr="00281308" w:rsidRDefault="007855EE" w:rsidP="00420A39">
            <w:pPr>
              <w:spacing w:line="320" w:lineRule="exact"/>
              <w:jc w:val="lef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sz w:val="22"/>
              </w:rPr>
              <w:t>姓名：            职务：                手机：                       电话：</w:t>
            </w:r>
          </w:p>
        </w:tc>
      </w:tr>
      <w:tr w:rsidR="007855EE" w:rsidRPr="00CE796C" w14:paraId="09DEEEE8" w14:textId="77777777" w:rsidTr="00420A39">
        <w:trPr>
          <w:cantSplit/>
          <w:trHeight w:val="285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2771B1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1802C" w14:textId="77777777" w:rsidR="007855EE" w:rsidRPr="00281308" w:rsidRDefault="007855EE" w:rsidP="00420A39">
            <w:pPr>
              <w:spacing w:line="320" w:lineRule="exact"/>
              <w:ind w:left="18" w:hangingChars="8" w:hanging="18"/>
              <w:jc w:val="lef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注：</w:t>
            </w:r>
            <w:r w:rsidRPr="00281308">
              <w:rPr>
                <w:rFonts w:ascii="宋体" w:hAnsi="宋体" w:hint="eastAsia"/>
                <w:sz w:val="22"/>
              </w:rPr>
              <w:t>展会期间给注册代表免费发放代表名录，每个标准展位可有两人录入代表名册，依序摘录；特装或展位多的企业可按照规定另附名单。</w:t>
            </w:r>
          </w:p>
        </w:tc>
      </w:tr>
      <w:tr w:rsidR="007855EE" w:rsidRPr="00CE796C" w14:paraId="68BD94D0" w14:textId="77777777" w:rsidTr="00420A39">
        <w:trPr>
          <w:cantSplit/>
          <w:trHeight w:val="814"/>
        </w:trPr>
        <w:tc>
          <w:tcPr>
            <w:tcW w:w="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7FE25E" w14:textId="77777777" w:rsidR="007855EE" w:rsidRPr="00281308" w:rsidRDefault="007855EE" w:rsidP="00420A39">
            <w:pPr>
              <w:spacing w:line="320" w:lineRule="exact"/>
              <w:ind w:rightChars="-51" w:right="-107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住宿</w:t>
            </w: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1C10CE" w14:textId="77777777" w:rsidR="007855EE" w:rsidRPr="000D07B8" w:rsidRDefault="007855EE" w:rsidP="00420A39">
            <w:pPr>
              <w:rPr>
                <w:rFonts w:ascii="宋体" w:hAnsi="宋体" w:hint="eastAsia"/>
                <w:b/>
                <w:bCs/>
                <w:sz w:val="22"/>
              </w:rPr>
            </w:pPr>
            <w:r w:rsidRPr="000D07B8">
              <w:rPr>
                <w:rFonts w:ascii="宋体" w:hAnsi="宋体" w:hint="eastAsia"/>
                <w:b/>
                <w:bCs/>
                <w:sz w:val="22"/>
              </w:rPr>
              <w:t>福州闽江世纪金源会展中心大饭店，酒店协议价</w:t>
            </w:r>
            <w:r w:rsidRPr="000D07B8">
              <w:rPr>
                <w:rFonts w:ascii="宋体" w:hAnsi="宋体"/>
                <w:b/>
                <w:bCs/>
                <w:sz w:val="22"/>
              </w:rPr>
              <w:t>3</w:t>
            </w:r>
            <w:r w:rsidRPr="000D07B8">
              <w:rPr>
                <w:rFonts w:ascii="宋体" w:hAnsi="宋体" w:hint="eastAsia"/>
                <w:b/>
                <w:bCs/>
                <w:sz w:val="22"/>
              </w:rPr>
              <w:t>8</w:t>
            </w:r>
            <w:r w:rsidRPr="000D07B8">
              <w:rPr>
                <w:rFonts w:ascii="宋体" w:hAnsi="宋体"/>
                <w:b/>
                <w:bCs/>
                <w:sz w:val="22"/>
              </w:rPr>
              <w:t>0</w:t>
            </w:r>
            <w:r w:rsidRPr="000D07B8">
              <w:rPr>
                <w:rFonts w:ascii="宋体" w:hAnsi="宋体" w:hint="eastAsia"/>
                <w:b/>
                <w:bCs/>
                <w:sz w:val="22"/>
              </w:rPr>
              <w:t>元/间。</w:t>
            </w:r>
            <w:proofErr w:type="gramStart"/>
            <w:r w:rsidRPr="000D07B8">
              <w:rPr>
                <w:rFonts w:ascii="宋体" w:hAnsi="宋体" w:hint="eastAsia"/>
                <w:b/>
                <w:bCs/>
                <w:sz w:val="22"/>
              </w:rPr>
              <w:t>预订请</w:t>
            </w:r>
            <w:proofErr w:type="gramEnd"/>
            <w:r w:rsidRPr="000D07B8">
              <w:rPr>
                <w:rFonts w:ascii="宋体" w:hAnsi="宋体" w:hint="eastAsia"/>
                <w:b/>
                <w:bCs/>
                <w:sz w:val="22"/>
              </w:rPr>
              <w:t>直接扫描下方</w:t>
            </w:r>
            <w:proofErr w:type="gramStart"/>
            <w:r w:rsidRPr="000D07B8">
              <w:rPr>
                <w:rFonts w:ascii="宋体" w:hAnsi="宋体" w:hint="eastAsia"/>
                <w:b/>
                <w:bCs/>
                <w:sz w:val="22"/>
              </w:rPr>
              <w:t>二维码预订</w:t>
            </w:r>
            <w:proofErr w:type="gramEnd"/>
            <w:r w:rsidRPr="000D07B8">
              <w:rPr>
                <w:rFonts w:ascii="宋体" w:hAnsi="宋体" w:hint="eastAsia"/>
                <w:b/>
                <w:bCs/>
                <w:sz w:val="22"/>
              </w:rPr>
              <w:t>住房，有疑问联系酒店吕经理</w:t>
            </w:r>
            <w:r w:rsidRPr="000D07B8">
              <w:rPr>
                <w:rFonts w:ascii="宋体" w:hAnsi="宋体"/>
                <w:b/>
                <w:bCs/>
                <w:sz w:val="22"/>
              </w:rPr>
              <w:t>18860101363</w:t>
            </w:r>
            <w:r w:rsidRPr="000D07B8">
              <w:rPr>
                <w:rFonts w:ascii="宋体" w:hAnsi="宋体" w:hint="eastAsia"/>
                <w:b/>
                <w:bCs/>
                <w:sz w:val="22"/>
              </w:rPr>
              <w:t>。注：协会不负责预订房间。请在2026年4月20日之前订房。</w:t>
            </w:r>
          </w:p>
        </w:tc>
      </w:tr>
      <w:tr w:rsidR="007855EE" w:rsidRPr="00CE796C" w14:paraId="2F1FB761" w14:textId="77777777" w:rsidTr="00420A39">
        <w:trPr>
          <w:cantSplit/>
          <w:trHeight w:val="411"/>
        </w:trPr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2D1A5" w14:textId="77777777" w:rsidR="007855EE" w:rsidRPr="00281308" w:rsidRDefault="007855EE" w:rsidP="00420A39">
            <w:pPr>
              <w:spacing w:line="320" w:lineRule="exact"/>
              <w:ind w:rightChars="-51" w:right="-107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参</w:t>
            </w:r>
          </w:p>
          <w:p w14:paraId="233177DE" w14:textId="77777777" w:rsidR="007855EE" w:rsidRPr="00281308" w:rsidRDefault="007855EE" w:rsidP="00420A39">
            <w:pPr>
              <w:spacing w:line="320" w:lineRule="exact"/>
              <w:ind w:rightChars="-51" w:right="-107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展</w:t>
            </w: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039B8" w14:textId="77777777" w:rsidR="007855EE" w:rsidRPr="00281308" w:rsidRDefault="007855EE" w:rsidP="00420A39">
            <w:pPr>
              <w:spacing w:line="360" w:lineRule="exac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sz w:val="22"/>
              </w:rPr>
              <w:t>登录www.cfsma.org.cn查看最新展位图，挑选展位并电话确认（010-88084653、88084309、88084366）。</w:t>
            </w:r>
          </w:p>
          <w:p w14:paraId="3E4318EB" w14:textId="77777777" w:rsidR="007855EE" w:rsidRPr="00281308" w:rsidRDefault="007855EE" w:rsidP="00420A39">
            <w:pPr>
              <w:spacing w:line="360" w:lineRule="exact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hint="eastAsia"/>
                <w:sz w:val="22"/>
              </w:rPr>
              <w:t>预订展位号：（___________________）</w:t>
            </w:r>
          </w:p>
        </w:tc>
      </w:tr>
      <w:tr w:rsidR="007855EE" w:rsidRPr="00CE796C" w14:paraId="7F56F7D8" w14:textId="77777777" w:rsidTr="00420A39">
        <w:trPr>
          <w:cantSplit/>
          <w:trHeight w:val="620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CACD11" w14:textId="77777777" w:rsidR="007855EE" w:rsidRPr="00281308" w:rsidRDefault="007855EE" w:rsidP="00420A39">
            <w:pPr>
              <w:spacing w:line="320" w:lineRule="exact"/>
              <w:ind w:leftChars="-85" w:left="34" w:rightChars="-51" w:right="-107" w:hangingChars="96" w:hanging="21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赞</w:t>
            </w:r>
          </w:p>
          <w:p w14:paraId="7529F44B" w14:textId="77777777" w:rsidR="007855EE" w:rsidRPr="00281308" w:rsidRDefault="007855EE" w:rsidP="00420A39">
            <w:pPr>
              <w:spacing w:line="320" w:lineRule="exact"/>
              <w:ind w:leftChars="-85" w:left="34" w:rightChars="-51" w:right="-107" w:hangingChars="96" w:hanging="212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助</w:t>
            </w:r>
          </w:p>
          <w:p w14:paraId="658DC978" w14:textId="77777777" w:rsidR="007855EE" w:rsidRPr="00281308" w:rsidRDefault="007855EE" w:rsidP="00420A39">
            <w:pPr>
              <w:spacing w:line="320" w:lineRule="exact"/>
              <w:ind w:leftChars="-85" w:left="34" w:rightChars="-51" w:right="-107" w:hangingChars="96" w:hanging="212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特</w:t>
            </w:r>
          </w:p>
          <w:p w14:paraId="0B76F3E9" w14:textId="77777777" w:rsidR="007855EE" w:rsidRPr="00281308" w:rsidRDefault="007855EE" w:rsidP="00420A39">
            <w:pPr>
              <w:spacing w:line="320" w:lineRule="exact"/>
              <w:ind w:leftChars="-85" w:left="34" w:rightChars="-51" w:right="-107" w:hangingChars="96" w:hanging="21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刊</w:t>
            </w:r>
          </w:p>
          <w:p w14:paraId="6D77FA06" w14:textId="77777777" w:rsidR="007855EE" w:rsidRPr="00281308" w:rsidRDefault="007855EE" w:rsidP="00420A39">
            <w:pPr>
              <w:spacing w:line="320" w:lineRule="exact"/>
              <w:ind w:leftChars="-85" w:left="34" w:rightChars="-51" w:right="-107" w:hangingChars="96" w:hanging="21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广</w:t>
            </w:r>
          </w:p>
          <w:p w14:paraId="2EBFA3DA" w14:textId="77777777" w:rsidR="007855EE" w:rsidRPr="00281308" w:rsidRDefault="007855EE" w:rsidP="00420A39">
            <w:pPr>
              <w:spacing w:line="320" w:lineRule="exact"/>
              <w:ind w:leftChars="-85" w:left="34" w:rightChars="-51" w:right="-107" w:hangingChars="96" w:hanging="21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告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DBCCA" w14:textId="77777777" w:rsidR="007855EE" w:rsidRPr="00281308" w:rsidRDefault="007855EE" w:rsidP="00420A39">
            <w:pPr>
              <w:spacing w:line="280" w:lineRule="exact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赞助商</w:t>
            </w:r>
            <w:proofErr w:type="gramStart"/>
            <w:r w:rsidRPr="00281308">
              <w:rPr>
                <w:rFonts w:ascii="宋体" w:hAnsi="宋体" w:hint="eastAsia"/>
                <w:b/>
                <w:sz w:val="22"/>
              </w:rPr>
              <w:t>认定款</w:t>
            </w:r>
            <w:proofErr w:type="gramEnd"/>
            <w:r w:rsidRPr="00281308">
              <w:rPr>
                <w:rFonts w:ascii="宋体" w:hAnsi="宋体" w:hint="eastAsia"/>
                <w:b/>
                <w:sz w:val="22"/>
              </w:rPr>
              <w:t>到排序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035A7" w14:textId="77777777" w:rsidR="007855EE" w:rsidRPr="00281308" w:rsidRDefault="007855EE" w:rsidP="00420A39">
            <w:pPr>
              <w:spacing w:line="280" w:lineRule="exact"/>
              <w:jc w:val="left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钻石赞助商(6万元)</w:t>
            </w: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 xml:space="preserve">□  </w:t>
            </w:r>
            <w:r w:rsidRPr="00281308">
              <w:rPr>
                <w:rFonts w:ascii="宋体" w:hAnsi="宋体" w:hint="eastAsia"/>
                <w:b/>
                <w:sz w:val="22"/>
              </w:rPr>
              <w:t xml:space="preserve">      金牌赞助商(3万元)</w:t>
            </w: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>□</w:t>
            </w:r>
            <w:r w:rsidRPr="00281308">
              <w:rPr>
                <w:rFonts w:ascii="宋体" w:hAnsi="宋体" w:hint="eastAsia"/>
                <w:b/>
                <w:sz w:val="22"/>
              </w:rPr>
              <w:t xml:space="preserve">        银牌赞助商(1万元)</w:t>
            </w: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>□</w:t>
            </w:r>
          </w:p>
        </w:tc>
      </w:tr>
      <w:tr w:rsidR="007855EE" w:rsidRPr="00CE796C" w14:paraId="4E7CC2DB" w14:textId="77777777" w:rsidTr="00420A39">
        <w:trPr>
          <w:cantSplit/>
          <w:trHeight w:val="573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F11CE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ADAE3" w14:textId="77777777" w:rsidR="007855EE" w:rsidRPr="00281308" w:rsidRDefault="007855EE" w:rsidP="00420A39">
            <w:pPr>
              <w:shd w:val="clear" w:color="auto" w:fill="FFFFFF"/>
              <w:spacing w:line="320" w:lineRule="exact"/>
              <w:ind w:left="22" w:rightChars="-51" w:right="-107" w:hangingChars="10" w:hanging="22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特刊赠送</w:t>
            </w:r>
          </w:p>
          <w:p w14:paraId="717C0224" w14:textId="77777777" w:rsidR="007855EE" w:rsidRPr="00281308" w:rsidRDefault="007855EE" w:rsidP="00420A39">
            <w:pPr>
              <w:shd w:val="clear" w:color="auto" w:fill="FFFFFF"/>
              <w:spacing w:line="320" w:lineRule="exact"/>
              <w:ind w:left="22" w:rightChars="-51" w:right="-107" w:hangingChars="10" w:hanging="22"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A5版面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6B0A73" w14:textId="77777777" w:rsidR="007855EE" w:rsidRPr="00281308" w:rsidRDefault="007855EE" w:rsidP="00420A39">
            <w:pPr>
              <w:shd w:val="clear" w:color="auto" w:fill="FFFFFF"/>
              <w:spacing w:line="280" w:lineRule="exact"/>
              <w:ind w:firstLineChars="20" w:firstLine="44"/>
              <w:rPr>
                <w:rFonts w:ascii="宋体" w:hAnsi="宋体" w:hint="eastAsia"/>
                <w:sz w:val="22"/>
              </w:rPr>
            </w:pPr>
            <w:r w:rsidRPr="00281308">
              <w:rPr>
                <w:rFonts w:ascii="宋体" w:hAnsi="宋体" w:cs="宋体" w:hint="eastAsia"/>
                <w:kern w:val="0"/>
                <w:sz w:val="22"/>
              </w:rPr>
              <w:t>每个标准展位面积赠送</w:t>
            </w:r>
            <w:r w:rsidRPr="00281308">
              <w:rPr>
                <w:rFonts w:ascii="宋体" w:hAnsi="宋体" w:cs="宋体"/>
                <w:kern w:val="0"/>
                <w:sz w:val="22"/>
              </w:rPr>
              <w:t>1</w:t>
            </w:r>
            <w:r w:rsidRPr="00281308">
              <w:rPr>
                <w:rFonts w:ascii="宋体" w:hAnsi="宋体" w:cs="宋体" w:hint="eastAsia"/>
                <w:kern w:val="0"/>
                <w:sz w:val="22"/>
              </w:rPr>
              <w:t>页，每家特装和外商（VIP）展位赠送2页（每页限300个汉字及其英译文，不刊登图片），务请</w:t>
            </w:r>
            <w:r w:rsidRPr="00281308">
              <w:rPr>
                <w:rFonts w:ascii="宋体" w:hAnsi="宋体" w:cs="宋体"/>
                <w:kern w:val="0"/>
                <w:sz w:val="22"/>
              </w:rPr>
              <w:t>4</w:t>
            </w:r>
            <w:r w:rsidRPr="00281308">
              <w:rPr>
                <w:rFonts w:ascii="宋体" w:hAnsi="宋体" w:cs="宋体" w:hint="eastAsia"/>
                <w:kern w:val="0"/>
                <w:sz w:val="22"/>
              </w:rPr>
              <w:t>月1日前将内容以word版本发至</w:t>
            </w:r>
            <w:hyperlink r:id="rId6" w:history="1">
              <w:r w:rsidRPr="00281308">
                <w:rPr>
                  <w:rFonts w:ascii="宋体" w:hAnsi="宋体" w:cs="宋体" w:hint="eastAsia"/>
                  <w:kern w:val="0"/>
                  <w:sz w:val="22"/>
                </w:rPr>
                <w:t>cfsma9@126.com</w:t>
              </w:r>
            </w:hyperlink>
            <w:r w:rsidRPr="00281308">
              <w:rPr>
                <w:rFonts w:ascii="宋体" w:hAnsi="宋体" w:cs="宋体" w:hint="eastAsia"/>
                <w:kern w:val="0"/>
                <w:sz w:val="22"/>
              </w:rPr>
              <w:t>，逾期视为自行放弃。</w:t>
            </w:r>
          </w:p>
        </w:tc>
      </w:tr>
      <w:tr w:rsidR="007855EE" w:rsidRPr="00CE796C" w14:paraId="74F92E51" w14:textId="77777777" w:rsidTr="00420A39">
        <w:trPr>
          <w:cantSplit/>
          <w:trHeight w:val="568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C26AC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46987" w14:textId="77777777" w:rsidR="007855EE" w:rsidRPr="00281308" w:rsidRDefault="007855EE" w:rsidP="00420A39">
            <w:pPr>
              <w:spacing w:before="100" w:beforeAutospacing="1" w:after="100" w:afterAutospacing="1" w:line="320" w:lineRule="exact"/>
              <w:ind w:left="22" w:rightChars="-51" w:right="-107" w:hangingChars="10" w:hanging="2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特刊广告版面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14019" w14:textId="77777777" w:rsidR="007855EE" w:rsidRPr="00281308" w:rsidRDefault="007855EE" w:rsidP="00420A39">
            <w:pPr>
              <w:spacing w:line="320" w:lineRule="exact"/>
              <w:ind w:rightChars="-17" w:right="-36"/>
              <w:jc w:val="left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 xml:space="preserve">封面□            封底□           封二□            扉页□         封三□       </w:t>
            </w:r>
          </w:p>
          <w:p w14:paraId="5704FA0A" w14:textId="77777777" w:rsidR="007855EE" w:rsidRPr="00281308" w:rsidRDefault="007855EE" w:rsidP="00420A39">
            <w:pPr>
              <w:spacing w:line="320" w:lineRule="exact"/>
              <w:ind w:leftChars="-52" w:left="-109" w:rightChars="-17" w:right="-36" w:firstLine="73"/>
              <w:jc w:val="left"/>
              <w:rPr>
                <w:rFonts w:ascii="宋体" w:hAnsi="宋体" w:cs="宋体" w:hint="eastAsia"/>
                <w:b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 xml:space="preserve">后扉页□            </w:t>
            </w:r>
            <w:proofErr w:type="gramStart"/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>彩色内</w:t>
            </w:r>
            <w:proofErr w:type="gramEnd"/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 xml:space="preserve">页□ </w:t>
            </w:r>
            <w:r w:rsidRPr="00281308">
              <w:rPr>
                <w:rFonts w:ascii="宋体" w:hAnsi="宋体" w:cs="宋体"/>
                <w:b/>
                <w:kern w:val="0"/>
                <w:sz w:val="22"/>
              </w:rPr>
              <w:t xml:space="preserve"> </w:t>
            </w: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 xml:space="preserve">            </w:t>
            </w:r>
            <w:proofErr w:type="gramStart"/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>黑白内</w:t>
            </w:r>
            <w:proofErr w:type="gramEnd"/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 xml:space="preserve">页□  </w:t>
            </w:r>
            <w:r w:rsidRPr="00281308">
              <w:rPr>
                <w:rFonts w:ascii="宋体" w:hAnsi="宋体" w:cs="宋体"/>
                <w:b/>
                <w:kern w:val="0"/>
                <w:sz w:val="22"/>
              </w:rPr>
              <w:t xml:space="preserve"> </w:t>
            </w: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 xml:space="preserve"> </w:t>
            </w:r>
          </w:p>
        </w:tc>
      </w:tr>
      <w:tr w:rsidR="007855EE" w:rsidRPr="00CE796C" w14:paraId="2861FE78" w14:textId="77777777" w:rsidTr="00420A39">
        <w:trPr>
          <w:cantSplit/>
          <w:trHeight w:val="397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72CDB8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4ABBB9" w14:textId="77777777" w:rsidR="007855EE" w:rsidRPr="00281308" w:rsidRDefault="007855EE" w:rsidP="00420A39">
            <w:pPr>
              <w:spacing w:before="100" w:beforeAutospacing="1" w:after="100" w:afterAutospacing="1" w:line="320" w:lineRule="exac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展馆广告预订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1084AB" w14:textId="77777777" w:rsidR="007855EE" w:rsidRPr="00281308" w:rsidRDefault="007855EE" w:rsidP="00420A39">
            <w:pPr>
              <w:spacing w:line="320" w:lineRule="exact"/>
              <w:ind w:rightChars="-17" w:right="-36"/>
              <w:rPr>
                <w:rFonts w:ascii="宋体" w:hAnsi="宋体" w:cs="宋体" w:hint="eastAsia"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道旗</w:t>
            </w:r>
            <w:r w:rsidRPr="00281308">
              <w:rPr>
                <w:rFonts w:ascii="宋体" w:hAnsi="宋体" w:cs="宋体" w:hint="eastAsia"/>
                <w:kern w:val="0"/>
                <w:sz w:val="22"/>
              </w:rPr>
              <w:t>，高5m，幅面1.2m×3.5m，700元/</w:t>
            </w:r>
            <w:proofErr w:type="gramStart"/>
            <w:r w:rsidRPr="00281308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  <w:r w:rsidRPr="00281308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  ）</w:t>
            </w:r>
            <w:proofErr w:type="gramStart"/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E7381" w14:textId="77777777" w:rsidR="007855EE" w:rsidRPr="00281308" w:rsidRDefault="007855EE" w:rsidP="00420A39">
            <w:pPr>
              <w:spacing w:line="320" w:lineRule="exact"/>
              <w:ind w:rightChars="-17" w:right="-36"/>
              <w:rPr>
                <w:rFonts w:ascii="宋体" w:hAnsi="宋体" w:cs="宋体" w:hint="eastAsia"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充气拱门</w:t>
            </w:r>
            <w:r w:rsidRPr="00281308">
              <w:rPr>
                <w:rFonts w:ascii="宋体" w:hAnsi="宋体" w:cs="宋体" w:hint="eastAsia"/>
                <w:kern w:val="0"/>
                <w:sz w:val="22"/>
              </w:rPr>
              <w:t>，12m跨度，2200元/</w:t>
            </w:r>
            <w:proofErr w:type="gramStart"/>
            <w:r w:rsidRPr="00281308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  <w:r w:rsidRPr="00281308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  ）</w:t>
            </w:r>
            <w:proofErr w:type="gramStart"/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个</w:t>
            </w:r>
            <w:proofErr w:type="gramEnd"/>
          </w:p>
        </w:tc>
      </w:tr>
      <w:tr w:rsidR="007855EE" w:rsidRPr="00CE796C" w14:paraId="7B9130B2" w14:textId="77777777" w:rsidTr="00420A39">
        <w:trPr>
          <w:cantSplit/>
          <w:trHeight w:val="50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C1CEE" w14:textId="77777777" w:rsidR="007855EE" w:rsidRPr="00281308" w:rsidRDefault="007855EE" w:rsidP="00420A39">
            <w:pPr>
              <w:spacing w:line="320" w:lineRule="exact"/>
              <w:ind w:leftChars="-85" w:left="36" w:rightChars="-51" w:right="-107" w:hangingChars="97" w:hanging="214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EC06A" w14:textId="77777777" w:rsidR="007855EE" w:rsidRPr="00281308" w:rsidRDefault="007855EE" w:rsidP="00420A39">
            <w:pPr>
              <w:spacing w:before="100" w:beforeAutospacing="1" w:after="100" w:afterAutospacing="1" w:line="320" w:lineRule="exact"/>
              <w:ind w:firstLineChars="25" w:firstLine="55"/>
              <w:jc w:val="center"/>
              <w:rPr>
                <w:rFonts w:ascii="宋体" w:hAnsi="宋体" w:hint="eastAsia"/>
                <w:bCs/>
                <w:sz w:val="22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84FD8" w14:textId="77777777" w:rsidR="007855EE" w:rsidRPr="00281308" w:rsidRDefault="007855EE" w:rsidP="00420A39">
            <w:pPr>
              <w:spacing w:line="320" w:lineRule="exact"/>
              <w:ind w:rightChars="-17" w:right="-36"/>
              <w:rPr>
                <w:rFonts w:ascii="宋体" w:hAnsi="宋体" w:cs="宋体" w:hint="eastAsia"/>
                <w:kern w:val="0"/>
                <w:sz w:val="22"/>
              </w:rPr>
            </w:pPr>
            <w:proofErr w:type="gramStart"/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展馆行架喷绘</w:t>
            </w:r>
            <w:proofErr w:type="gramEnd"/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广告</w:t>
            </w:r>
            <w:r w:rsidRPr="00281308">
              <w:rPr>
                <w:rFonts w:ascii="宋体" w:hAnsi="宋体" w:cs="宋体" w:hint="eastAsia"/>
                <w:kern w:val="0"/>
                <w:sz w:val="22"/>
              </w:rPr>
              <w:t>，5m×3m，2000元/</w:t>
            </w:r>
            <w:proofErr w:type="gramStart"/>
            <w:r w:rsidRPr="00281308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  <w:r w:rsidRPr="00281308">
              <w:rPr>
                <w:rFonts w:ascii="宋体" w:hAnsi="宋体" w:cs="宋体" w:hint="eastAsia"/>
                <w:kern w:val="0"/>
                <w:sz w:val="22"/>
              </w:rPr>
              <w:t>，</w:t>
            </w: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   ）</w:t>
            </w:r>
            <w:proofErr w:type="gramStart"/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个</w:t>
            </w:r>
            <w:proofErr w:type="gramEnd"/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2BC0D2" w14:textId="77777777" w:rsidR="007855EE" w:rsidRPr="00281308" w:rsidRDefault="007855EE" w:rsidP="00420A39">
            <w:pPr>
              <w:spacing w:line="320" w:lineRule="exact"/>
              <w:ind w:rightChars="-17" w:right="-36"/>
              <w:rPr>
                <w:rFonts w:ascii="宋体" w:hAnsi="宋体" w:cs="宋体" w:hint="eastAsia"/>
                <w:kern w:val="0"/>
                <w:sz w:val="22"/>
              </w:rPr>
            </w:pP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展馆商务洽谈区大屏幕视频广告</w:t>
            </w:r>
            <w:r w:rsidRPr="00281308">
              <w:rPr>
                <w:rFonts w:ascii="宋体" w:hAnsi="宋体" w:cs="宋体" w:hint="eastAsia"/>
                <w:kern w:val="0"/>
                <w:sz w:val="22"/>
              </w:rPr>
              <w:t>，1000元/分钟，</w:t>
            </w:r>
            <w:r w:rsidRPr="00281308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  ）分钟</w:t>
            </w:r>
          </w:p>
        </w:tc>
      </w:tr>
      <w:tr w:rsidR="007855EE" w:rsidRPr="00CE796C" w14:paraId="72418DA3" w14:textId="77777777" w:rsidTr="00420A39">
        <w:trPr>
          <w:cantSplit/>
          <w:trHeight w:val="902"/>
        </w:trPr>
        <w:tc>
          <w:tcPr>
            <w:tcW w:w="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618F9" w14:textId="77777777" w:rsidR="007855EE" w:rsidRPr="00281308" w:rsidRDefault="007855EE" w:rsidP="00420A39">
            <w:pPr>
              <w:spacing w:line="280" w:lineRule="exact"/>
              <w:ind w:leftChars="-67" w:left="31" w:rightChars="-51" w:right="-107" w:hangingChars="78" w:hanging="17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单</w:t>
            </w:r>
          </w:p>
          <w:p w14:paraId="60F8C91E" w14:textId="77777777" w:rsidR="007855EE" w:rsidRPr="00281308" w:rsidRDefault="007855EE" w:rsidP="00420A39">
            <w:pPr>
              <w:spacing w:line="280" w:lineRule="exact"/>
              <w:ind w:leftChars="-67" w:left="31" w:rightChars="-51" w:right="-107" w:hangingChars="78" w:hanging="17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位</w:t>
            </w:r>
          </w:p>
          <w:p w14:paraId="43487ABC" w14:textId="77777777" w:rsidR="007855EE" w:rsidRPr="00281308" w:rsidRDefault="007855EE" w:rsidP="00420A39">
            <w:pPr>
              <w:spacing w:line="280" w:lineRule="exact"/>
              <w:ind w:leftChars="-67" w:left="31" w:rightChars="-51" w:right="-107" w:hangingChars="78" w:hanging="17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签</w:t>
            </w:r>
          </w:p>
          <w:p w14:paraId="4E995B48" w14:textId="77777777" w:rsidR="007855EE" w:rsidRPr="00281308" w:rsidRDefault="007855EE" w:rsidP="00420A39">
            <w:pPr>
              <w:spacing w:line="280" w:lineRule="exact"/>
              <w:ind w:leftChars="-67" w:left="31" w:rightChars="-51" w:right="-107" w:hangingChars="78" w:hanging="17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章</w:t>
            </w: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FC2F4" w14:textId="77777777" w:rsidR="007855EE" w:rsidRPr="00281308" w:rsidRDefault="007855EE" w:rsidP="00420A39">
            <w:pPr>
              <w:spacing w:line="36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hint="eastAsia"/>
                <w:bCs/>
                <w:sz w:val="22"/>
              </w:rPr>
              <w:t xml:space="preserve"> </w:t>
            </w:r>
          </w:p>
          <w:p w14:paraId="4AF6F6C3" w14:textId="77777777" w:rsidR="007855EE" w:rsidRPr="00281308" w:rsidRDefault="007855EE" w:rsidP="00420A39">
            <w:pPr>
              <w:spacing w:line="360" w:lineRule="exact"/>
              <w:jc w:val="right"/>
              <w:rPr>
                <w:rFonts w:ascii="宋体" w:hAnsi="宋体" w:hint="eastAsia"/>
                <w:b/>
                <w:sz w:val="22"/>
              </w:rPr>
            </w:pPr>
          </w:p>
          <w:p w14:paraId="7F6574DF" w14:textId="77777777" w:rsidR="007855EE" w:rsidRPr="00281308" w:rsidRDefault="007855EE" w:rsidP="00420A39">
            <w:pPr>
              <w:spacing w:line="360" w:lineRule="exact"/>
              <w:jc w:val="righ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 xml:space="preserve">年    月 </w:t>
            </w:r>
            <w:r w:rsidRPr="00281308">
              <w:rPr>
                <w:rFonts w:ascii="宋体" w:hAnsi="宋体"/>
                <w:b/>
                <w:sz w:val="22"/>
              </w:rPr>
              <w:t xml:space="preserve"> </w:t>
            </w:r>
            <w:r w:rsidRPr="00281308">
              <w:rPr>
                <w:rFonts w:ascii="宋体" w:hAnsi="宋体" w:hint="eastAsia"/>
                <w:b/>
                <w:sz w:val="22"/>
              </w:rPr>
              <w:t xml:space="preserve">  日（加盖单位章）</w:t>
            </w:r>
          </w:p>
        </w:tc>
      </w:tr>
      <w:tr w:rsidR="007855EE" w:rsidRPr="00CE796C" w14:paraId="38896C7A" w14:textId="77777777" w:rsidTr="00420A39">
        <w:trPr>
          <w:cantSplit/>
          <w:trHeight w:val="491"/>
        </w:trPr>
        <w:tc>
          <w:tcPr>
            <w:tcW w:w="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3A584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协</w:t>
            </w:r>
          </w:p>
          <w:p w14:paraId="5351AA2B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会</w:t>
            </w:r>
          </w:p>
          <w:p w14:paraId="7EFA1F11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审</w:t>
            </w:r>
          </w:p>
          <w:p w14:paraId="5C86BB25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核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670E7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pacing w:val="-2"/>
                <w:sz w:val="22"/>
              </w:rPr>
            </w:pPr>
            <w:r w:rsidRPr="00281308">
              <w:rPr>
                <w:rFonts w:ascii="宋体" w:hAnsi="宋体" w:hint="eastAsia"/>
                <w:b/>
                <w:spacing w:val="-2"/>
                <w:sz w:val="22"/>
              </w:rPr>
              <w:t>预留展位号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E62E6D" w14:textId="77777777" w:rsidR="007855EE" w:rsidRPr="00281308" w:rsidRDefault="007855EE" w:rsidP="00420A39">
            <w:pPr>
              <w:spacing w:line="320" w:lineRule="exact"/>
              <w:ind w:left="1546" w:hangingChars="700" w:hanging="1546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 xml:space="preserve">        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8FE3A3" w14:textId="77777777" w:rsidR="007855EE" w:rsidRPr="00281308" w:rsidRDefault="007855EE" w:rsidP="00420A39">
            <w:pPr>
              <w:spacing w:line="320" w:lineRule="exact"/>
              <w:ind w:leftChars="-48" w:left="5" w:hangingChars="48" w:hanging="106"/>
              <w:rPr>
                <w:rFonts w:ascii="宋体" w:hAnsi="宋体" w:hint="eastAsia"/>
                <w:b/>
                <w:sz w:val="22"/>
              </w:rPr>
            </w:pPr>
            <w:proofErr w:type="gramStart"/>
            <w:r w:rsidRPr="00281308">
              <w:rPr>
                <w:rFonts w:ascii="宋体" w:hAnsi="宋体" w:hint="eastAsia"/>
                <w:b/>
                <w:sz w:val="22"/>
              </w:rPr>
              <w:t>折标准</w:t>
            </w:r>
            <w:proofErr w:type="gramEnd"/>
            <w:r w:rsidRPr="00281308">
              <w:rPr>
                <w:rFonts w:ascii="宋体" w:hAnsi="宋体" w:hint="eastAsia"/>
                <w:b/>
                <w:sz w:val="22"/>
              </w:rPr>
              <w:t>展位数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1CCE77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29746F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展位费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64B1EC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0A7E48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cs="宋体" w:hint="eastAsia"/>
                <w:b/>
                <w:kern w:val="0"/>
                <w:sz w:val="22"/>
              </w:rPr>
              <w:t>展馆广告费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B57F0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</w:tr>
      <w:tr w:rsidR="007855EE" w:rsidRPr="00CE796C" w14:paraId="3829366F" w14:textId="77777777" w:rsidTr="00420A39">
        <w:trPr>
          <w:cantSplit/>
          <w:trHeight w:val="550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35971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B04B8" w14:textId="77777777" w:rsidR="007855EE" w:rsidRPr="00281308" w:rsidRDefault="007855EE" w:rsidP="00420A39">
            <w:pPr>
              <w:spacing w:line="320" w:lineRule="exact"/>
              <w:ind w:leftChars="-49" w:left="5" w:rightChars="-58" w:right="-122" w:hangingChars="49" w:hanging="108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2025年会费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0B0F4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15DA0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2026年会费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1BB50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BAD06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赞助费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9AB86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626B1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特刊广告费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74D9C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</w:tr>
      <w:tr w:rsidR="007855EE" w:rsidRPr="00CE796C" w14:paraId="350953E2" w14:textId="77777777" w:rsidTr="00420A39">
        <w:trPr>
          <w:cantSplit/>
          <w:trHeight w:val="475"/>
        </w:trPr>
        <w:tc>
          <w:tcPr>
            <w:tcW w:w="3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1A1538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CD778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参 会 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2CD11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11E10B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 xml:space="preserve">共    </w:t>
            </w:r>
            <w:r w:rsidRPr="00281308">
              <w:rPr>
                <w:rFonts w:ascii="宋体" w:hAnsi="宋体"/>
                <w:b/>
                <w:sz w:val="22"/>
              </w:rPr>
              <w:t xml:space="preserve">   </w:t>
            </w:r>
            <w:r w:rsidRPr="00281308">
              <w:rPr>
                <w:rFonts w:ascii="宋体" w:hAnsi="宋体" w:hint="eastAsia"/>
                <w:b/>
                <w:sz w:val="22"/>
              </w:rPr>
              <w:t>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30AA2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EBC611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审  核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1A2C27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1CB3EC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  <w:r w:rsidRPr="00281308">
              <w:rPr>
                <w:rFonts w:ascii="宋体" w:hAnsi="宋体" w:hint="eastAsia"/>
                <w:b/>
                <w:sz w:val="22"/>
              </w:rPr>
              <w:t>复  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F6A2F" w14:textId="77777777" w:rsidR="007855EE" w:rsidRPr="00281308" w:rsidRDefault="007855EE" w:rsidP="00420A39">
            <w:pPr>
              <w:spacing w:line="320" w:lineRule="exact"/>
              <w:rPr>
                <w:rFonts w:ascii="宋体" w:hAnsi="宋体" w:hint="eastAsia"/>
                <w:b/>
                <w:sz w:val="22"/>
              </w:rPr>
            </w:pPr>
          </w:p>
        </w:tc>
      </w:tr>
      <w:tr w:rsidR="007855EE" w:rsidRPr="00CE796C" w14:paraId="3CE97AAB" w14:textId="77777777" w:rsidTr="00420A39">
        <w:trPr>
          <w:cantSplit/>
          <w:trHeight w:val="539"/>
        </w:trPr>
        <w:tc>
          <w:tcPr>
            <w:tcW w:w="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3D187" w14:textId="77777777" w:rsidR="007855EE" w:rsidRPr="00281308" w:rsidRDefault="007855EE" w:rsidP="00420A39">
            <w:pPr>
              <w:spacing w:line="320" w:lineRule="exact"/>
              <w:ind w:leftChars="-86" w:left="-181" w:rightChars="-51" w:right="-107" w:firstLineChars="1" w:firstLine="2"/>
              <w:jc w:val="center"/>
              <w:rPr>
                <w:rFonts w:ascii="宋体" w:hAnsi="宋体" w:hint="eastAsia"/>
                <w:b/>
                <w:sz w:val="22"/>
              </w:rPr>
            </w:pPr>
          </w:p>
        </w:tc>
        <w:tc>
          <w:tcPr>
            <w:tcW w:w="100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A0C5F" w14:textId="6435F16B" w:rsidR="007855EE" w:rsidRPr="00281308" w:rsidRDefault="007855EE" w:rsidP="00420A39">
            <w:pPr>
              <w:spacing w:line="320" w:lineRule="exact"/>
              <w:ind w:right="630"/>
              <w:rPr>
                <w:rFonts w:ascii="宋体" w:hAnsi="宋体" w:hint="eastAsia"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D0460A" wp14:editId="068CD78D">
                  <wp:simplePos x="0" y="0"/>
                  <wp:positionH relativeFrom="column">
                    <wp:posOffset>5307965</wp:posOffset>
                  </wp:positionH>
                  <wp:positionV relativeFrom="paragraph">
                    <wp:posOffset>289560</wp:posOffset>
                  </wp:positionV>
                  <wp:extent cx="1019175" cy="1019175"/>
                  <wp:effectExtent l="0" t="0" r="0" b="0"/>
                  <wp:wrapNone/>
                  <wp:docPr id="4885636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08" t="9477" r="17218" b="24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1308">
              <w:rPr>
                <w:rFonts w:ascii="宋体" w:hAnsi="宋体" w:hint="eastAsia"/>
                <w:bCs/>
                <w:sz w:val="22"/>
              </w:rPr>
              <w:t>请在202</w:t>
            </w:r>
            <w:r w:rsidRPr="00281308">
              <w:rPr>
                <w:rFonts w:ascii="宋体" w:hAnsi="宋体"/>
                <w:bCs/>
                <w:sz w:val="22"/>
              </w:rPr>
              <w:t xml:space="preserve">  </w:t>
            </w:r>
            <w:r w:rsidRPr="00281308">
              <w:rPr>
                <w:rFonts w:ascii="宋体" w:hAnsi="宋体" w:hint="eastAsia"/>
                <w:bCs/>
                <w:sz w:val="22"/>
              </w:rPr>
              <w:t>年      月       日前付清上述款项，否则展位重新开放，接受其他企业预定。</w:t>
            </w:r>
          </w:p>
        </w:tc>
      </w:tr>
    </w:tbl>
    <w:p w14:paraId="6413CA03" w14:textId="77777777" w:rsidR="007855EE" w:rsidRPr="00CE796C" w:rsidRDefault="007855EE" w:rsidP="007855EE">
      <w:pPr>
        <w:rPr>
          <w:rFonts w:ascii="宋体" w:hAnsi="宋体" w:cs="宋体" w:hint="eastAsia"/>
          <w:sz w:val="24"/>
          <w:szCs w:val="24"/>
        </w:rPr>
      </w:pPr>
      <w:r w:rsidRPr="00CE796C">
        <w:rPr>
          <w:rFonts w:ascii="宋体" w:hAnsi="宋体" w:cs="宋体" w:hint="eastAsia"/>
          <w:sz w:val="24"/>
          <w:szCs w:val="24"/>
        </w:rPr>
        <w:t>后续服务电话：010-88084682（综合），010-88084653（财务）</w:t>
      </w:r>
    </w:p>
    <w:p w14:paraId="6639B166" w14:textId="77777777" w:rsidR="007855EE" w:rsidRPr="00CE796C" w:rsidRDefault="007855EE" w:rsidP="007855EE">
      <w:pPr>
        <w:rPr>
          <w:rFonts w:ascii="宋体" w:hAnsi="宋体" w:cs="宋体" w:hint="eastAsia"/>
          <w:sz w:val="24"/>
          <w:szCs w:val="24"/>
        </w:rPr>
      </w:pPr>
      <w:r w:rsidRPr="00CE796C">
        <w:rPr>
          <w:rFonts w:ascii="宋体" w:hAnsi="宋体" w:cs="宋体" w:hint="eastAsia"/>
          <w:sz w:val="24"/>
          <w:szCs w:val="24"/>
        </w:rPr>
        <w:t>邮箱：cfsma9@126.com；cfsma5@126.com </w:t>
      </w:r>
    </w:p>
    <w:p w14:paraId="4E578DDD" w14:textId="77777777" w:rsidR="007855EE" w:rsidRPr="00CE796C" w:rsidRDefault="007855EE" w:rsidP="007855EE">
      <w:pPr>
        <w:rPr>
          <w:rFonts w:ascii="宋体" w:hAnsi="宋体" w:cs="宋体" w:hint="eastAsia"/>
          <w:sz w:val="24"/>
          <w:szCs w:val="24"/>
        </w:rPr>
      </w:pPr>
      <w:r w:rsidRPr="00CE796C">
        <w:rPr>
          <w:rFonts w:ascii="宋体" w:hAnsi="宋体" w:cs="宋体" w:hint="eastAsia"/>
          <w:sz w:val="24"/>
          <w:szCs w:val="24"/>
        </w:rPr>
        <w:t>银行汇款账户：中国摩擦密封材料协会        开户行：工商银行北京百万庄支行</w:t>
      </w:r>
    </w:p>
    <w:p w14:paraId="0FEA4223" w14:textId="77777777" w:rsidR="007855EE" w:rsidRDefault="007855EE" w:rsidP="007855EE">
      <w:pPr>
        <w:rPr>
          <w:rFonts w:ascii="宋体" w:hAnsi="宋体" w:cs="宋体" w:hint="eastAsia"/>
          <w:sz w:val="24"/>
          <w:szCs w:val="24"/>
        </w:rPr>
      </w:pPr>
      <w:proofErr w:type="gramStart"/>
      <w:r w:rsidRPr="00CE796C">
        <w:rPr>
          <w:rFonts w:ascii="宋体" w:hAnsi="宋体" w:cs="宋体" w:hint="eastAsia"/>
          <w:sz w:val="24"/>
          <w:szCs w:val="24"/>
        </w:rPr>
        <w:t>账</w:t>
      </w:r>
      <w:proofErr w:type="gramEnd"/>
      <w:r w:rsidRPr="00CE796C">
        <w:rPr>
          <w:rFonts w:ascii="宋体" w:hAnsi="宋体" w:cs="宋体" w:hint="eastAsia"/>
          <w:sz w:val="24"/>
          <w:szCs w:val="24"/>
        </w:rPr>
        <w:t xml:space="preserve">        号：0200001409014412822         行  号：102100000144</w:t>
      </w:r>
    </w:p>
    <w:p w14:paraId="28F7ECF1" w14:textId="77777777" w:rsidR="007855EE" w:rsidRDefault="007855EE" w:rsidP="007855EE">
      <w:pPr>
        <w:rPr>
          <w:rFonts w:ascii="宋体" w:hAnsi="宋体" w:cs="宋体" w:hint="eastAsia"/>
          <w:sz w:val="24"/>
          <w:szCs w:val="24"/>
        </w:rPr>
      </w:pPr>
    </w:p>
    <w:sectPr w:rsidR="007855EE" w:rsidSect="007855EE">
      <w:footerReference w:type="default" r:id="rId8"/>
      <w:pgSz w:w="11906" w:h="16838"/>
      <w:pgMar w:top="851" w:right="1134" w:bottom="851" w:left="1134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E2C9" w14:textId="77777777" w:rsidR="00637443" w:rsidRDefault="00637443">
      <w:r>
        <w:separator/>
      </w:r>
    </w:p>
  </w:endnote>
  <w:endnote w:type="continuationSeparator" w:id="0">
    <w:p w14:paraId="5D6D99F2" w14:textId="77777777" w:rsidR="00637443" w:rsidRDefault="0063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4F42" w14:textId="77777777" w:rsidR="007855EE" w:rsidRDefault="007855E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CE796C">
      <w:rPr>
        <w:noProof/>
        <w:lang w:val="zh-CN" w:eastAsia="zh-CN"/>
      </w:rPr>
      <w:t>-</w:t>
    </w:r>
    <w:r w:rsidRPr="00CE796C">
      <w:rPr>
        <w:noProof/>
        <w:lang w:val="en-US" w:eastAsia="zh-CN"/>
      </w:rPr>
      <w:t xml:space="preserve"> 9 -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7AC9" w14:textId="77777777" w:rsidR="00637443" w:rsidRDefault="00637443">
      <w:r>
        <w:separator/>
      </w:r>
    </w:p>
  </w:footnote>
  <w:footnote w:type="continuationSeparator" w:id="0">
    <w:p w14:paraId="21AF7277" w14:textId="77777777" w:rsidR="00637443" w:rsidRDefault="00637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E"/>
    <w:rsid w:val="000F4027"/>
    <w:rsid w:val="00420A39"/>
    <w:rsid w:val="00637443"/>
    <w:rsid w:val="006971B7"/>
    <w:rsid w:val="007855EE"/>
    <w:rsid w:val="0091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8EF89"/>
  <w15:chartTrackingRefBased/>
  <w15:docId w15:val="{0A99F2D2-134D-478D-A2E5-3B822776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5E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85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E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5E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5E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5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5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5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5E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5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5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5E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5E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855E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5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5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5E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5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5E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855E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11"/>
    <w:uiPriority w:val="99"/>
    <w:rsid w:val="007855E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f">
    <w:name w:val="页脚 字符"/>
    <w:basedOn w:val="a0"/>
    <w:uiPriority w:val="99"/>
    <w:semiHidden/>
    <w:rsid w:val="007855EE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页脚 字符1"/>
    <w:link w:val="ae"/>
    <w:uiPriority w:val="99"/>
    <w:rsid w:val="007855EE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f0">
    <w:name w:val="header"/>
    <w:basedOn w:val="a"/>
    <w:link w:val="af1"/>
    <w:uiPriority w:val="99"/>
    <w:unhideWhenUsed/>
    <w:rsid w:val="00420A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420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k56@126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2025-10-30T01:41:00Z</dcterms:created>
  <dcterms:modified xsi:type="dcterms:W3CDTF">2025-10-30T08:02:00Z</dcterms:modified>
</cp:coreProperties>
</file>